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0F6B" w14:textId="0AB2FD5C" w:rsidR="00D46F33" w:rsidRPr="00CE6F59" w:rsidRDefault="00CE44FD" w:rsidP="00B66587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Gdynia dnia </w:t>
      </w:r>
      <w:r w:rsidR="009E50F1">
        <w:rPr>
          <w:rFonts w:ascii="Times New Roman" w:hAnsi="Times New Roman" w:cs="Times New Roman"/>
          <w:color w:val="000000" w:themeColor="text1"/>
          <w:sz w:val="24"/>
          <w:szCs w:val="24"/>
        </w:rPr>
        <w:t>10 maja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A2E37AA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A1A4CA5" w14:textId="6BA316AE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bookmarkStart w:id="0" w:name="_Hlk59353634"/>
      <w:r w:rsidR="00CE4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A93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E4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/U</w:t>
      </w:r>
      <w:bookmarkStart w:id="1" w:name="_Hlk59352938"/>
      <w:r w:rsidR="00CE4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G-PMT/110</w:t>
      </w:r>
      <w:r w:rsidR="009E50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CE4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/7N/2019-</w:t>
      </w:r>
      <w:bookmarkEnd w:id="0"/>
      <w:bookmarkEnd w:id="1"/>
      <w:r w:rsidR="009E50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SIN</w:t>
      </w:r>
    </w:p>
    <w:p w14:paraId="0DFB589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E8376D8" w14:textId="77777777" w:rsidR="00D46F33" w:rsidRPr="00CE6F59" w:rsidRDefault="00D46F33" w:rsidP="00D0555F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14:paraId="60DAE75C" w14:textId="2BC63C91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4AAFF5" w14:textId="25E1BF17" w:rsidR="0078370C" w:rsidRDefault="00CE44FD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59353815"/>
      <w:r>
        <w:rPr>
          <w:rFonts w:ascii="Times New Roman" w:hAnsi="Times New Roman" w:cs="Times New Roman"/>
          <w:color w:val="000000" w:themeColor="text1"/>
          <w:sz w:val="24"/>
          <w:szCs w:val="24"/>
        </w:rPr>
        <w:t>HARMONY H2O sp. z o.o.</w:t>
      </w:r>
    </w:p>
    <w:p w14:paraId="606C986A" w14:textId="292E5B3A" w:rsidR="00CE44FD" w:rsidRDefault="00CE44FD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Kazimierza Tetmajera 58A</w:t>
      </w:r>
    </w:p>
    <w:p w14:paraId="726E792A" w14:textId="0652B937" w:rsidR="00CE44FD" w:rsidRDefault="00CE44FD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81-406 Gdynia</w:t>
      </w:r>
    </w:p>
    <w:p w14:paraId="2E9820D7" w14:textId="3C1900EB" w:rsidR="00CE44FD" w:rsidRDefault="00CE44FD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5862320975</w:t>
      </w:r>
    </w:p>
    <w:bookmarkEnd w:id="2"/>
    <w:p w14:paraId="24EB7F2F" w14:textId="77777777" w:rsidR="00FE529E" w:rsidRPr="00CE6F59" w:rsidRDefault="00FE529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AA2A4" w14:textId="77777777" w:rsidR="00D46F33" w:rsidRPr="00CE6F59" w:rsidRDefault="00D46F33" w:rsidP="00D0555F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6C6E4ED5" w14:textId="00086571" w:rsidR="005919B0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bookmarkStart w:id="3" w:name="_Hlk59356946"/>
      <w:r w:rsidR="00A93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usługa tłumaczenia </w:t>
      </w:r>
      <w:r w:rsidR="009E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język angielski </w:t>
      </w:r>
      <w:r w:rsidR="00A93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dokumentacji technicznej związanej z wprowadzeniem produktów firmy </w:t>
      </w:r>
      <w:proofErr w:type="spellStart"/>
      <w:r w:rsidR="00A9319A">
        <w:rPr>
          <w:rFonts w:ascii="Times New Roman" w:hAnsi="Times New Roman" w:cs="Times New Roman"/>
          <w:color w:val="000000" w:themeColor="text1"/>
          <w:sz w:val="24"/>
          <w:szCs w:val="24"/>
        </w:rPr>
        <w:t>Harmony</w:t>
      </w:r>
      <w:proofErr w:type="spellEnd"/>
      <w:r w:rsidR="00A93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H2O sp. z o.o. na rynek </w:t>
      </w:r>
      <w:r w:rsidR="009E50F1">
        <w:rPr>
          <w:rFonts w:ascii="Times New Roman" w:hAnsi="Times New Roman" w:cs="Times New Roman"/>
          <w:color w:val="000000" w:themeColor="text1"/>
          <w:sz w:val="24"/>
          <w:szCs w:val="24"/>
        </w:rPr>
        <w:t>singapurski</w:t>
      </w:r>
      <w:r w:rsidR="00A93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3"/>
    <w:p w14:paraId="43D71CA2" w14:textId="77777777"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E725D7A" w14:textId="77777777" w:rsidR="00D46F33" w:rsidRPr="00CE6F59" w:rsidRDefault="00D46F33" w:rsidP="00D0555F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7478D700" w14:textId="33D7EA39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FE529E">
        <w:rPr>
          <w:color w:val="000000" w:themeColor="text1"/>
        </w:rPr>
        <w:t xml:space="preserve">umowy </w:t>
      </w:r>
      <w:r w:rsidR="00CE44FD" w:rsidRPr="00CE44FD">
        <w:rPr>
          <w:b/>
          <w:bCs/>
          <w:color w:val="000000" w:themeColor="text1"/>
        </w:rPr>
        <w:t>U</w:t>
      </w:r>
      <w:r w:rsidR="00CE44FD" w:rsidRPr="00CE44FD">
        <w:rPr>
          <w:b/>
          <w:color w:val="000000" w:themeColor="text1"/>
        </w:rPr>
        <w:t>G-PMT/110</w:t>
      </w:r>
      <w:r w:rsidR="009E50F1">
        <w:rPr>
          <w:b/>
          <w:color w:val="000000" w:themeColor="text1"/>
        </w:rPr>
        <w:t>3</w:t>
      </w:r>
      <w:r w:rsidR="00CE44FD" w:rsidRPr="00CE44FD">
        <w:rPr>
          <w:b/>
          <w:color w:val="000000" w:themeColor="text1"/>
        </w:rPr>
        <w:t>/7N/2019-</w:t>
      </w:r>
      <w:r w:rsidR="009E50F1">
        <w:rPr>
          <w:b/>
          <w:color w:val="000000" w:themeColor="text1"/>
        </w:rPr>
        <w:t>SIN</w:t>
      </w:r>
      <w:r w:rsidR="00CE44FD">
        <w:rPr>
          <w:b/>
          <w:color w:val="000000" w:themeColor="text1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5ADD185B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6EFC308D" w14:textId="77777777"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14:paraId="73642FCD" w14:textId="65CDAAB0" w:rsidR="00315350" w:rsidRDefault="00F82B02" w:rsidP="00315350">
      <w:pPr>
        <w:rPr>
          <w:color w:val="000000" w:themeColor="text1"/>
        </w:rPr>
      </w:pPr>
      <w:r>
        <w:rPr>
          <w:color w:val="000000" w:themeColor="text1"/>
        </w:rPr>
        <w:t xml:space="preserve">Zamówienie dotyczy </w:t>
      </w:r>
      <w:r w:rsidR="00315350" w:rsidRPr="00315350">
        <w:rPr>
          <w:color w:val="000000" w:themeColor="text1"/>
        </w:rPr>
        <w:t>usług</w:t>
      </w:r>
      <w:r w:rsidR="00315350">
        <w:rPr>
          <w:color w:val="000000" w:themeColor="text1"/>
        </w:rPr>
        <w:t>i</w:t>
      </w:r>
      <w:r w:rsidR="00315350" w:rsidRPr="00315350">
        <w:rPr>
          <w:color w:val="000000" w:themeColor="text1"/>
        </w:rPr>
        <w:t xml:space="preserve"> tłumaczenia </w:t>
      </w:r>
      <w:r w:rsidR="009E50F1">
        <w:rPr>
          <w:color w:val="000000" w:themeColor="text1"/>
        </w:rPr>
        <w:t xml:space="preserve">na język angielski </w:t>
      </w:r>
      <w:r w:rsidR="00315350" w:rsidRPr="00315350">
        <w:rPr>
          <w:color w:val="000000" w:themeColor="text1"/>
        </w:rPr>
        <w:t xml:space="preserve">dokumentacji technicznej związanej z wprowadzeniem produktów firmy </w:t>
      </w:r>
      <w:proofErr w:type="spellStart"/>
      <w:r w:rsidR="00315350" w:rsidRPr="00315350">
        <w:rPr>
          <w:color w:val="000000" w:themeColor="text1"/>
        </w:rPr>
        <w:t>Harmony</w:t>
      </w:r>
      <w:proofErr w:type="spellEnd"/>
      <w:r w:rsidR="00315350" w:rsidRPr="00315350">
        <w:rPr>
          <w:color w:val="000000" w:themeColor="text1"/>
        </w:rPr>
        <w:t xml:space="preserve"> H2O sp. z o.o. na rynek </w:t>
      </w:r>
      <w:r w:rsidR="009E50F1">
        <w:rPr>
          <w:color w:val="000000" w:themeColor="text1"/>
        </w:rPr>
        <w:t>singapurski</w:t>
      </w:r>
      <w:r w:rsidR="00315350" w:rsidRPr="00315350">
        <w:rPr>
          <w:color w:val="000000" w:themeColor="text1"/>
        </w:rPr>
        <w:t xml:space="preserve">  </w:t>
      </w:r>
      <w:r w:rsidR="00315350">
        <w:rPr>
          <w:color w:val="000000" w:themeColor="text1"/>
        </w:rPr>
        <w:t>, w tym:</w:t>
      </w:r>
    </w:p>
    <w:p w14:paraId="32844EA1" w14:textId="05FF4A26" w:rsidR="00315350" w:rsidRDefault="00315350" w:rsidP="00D0555F">
      <w:pPr>
        <w:pStyle w:val="Akapitzlist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Dokumentacji </w:t>
      </w:r>
      <w:proofErr w:type="spellStart"/>
      <w:r>
        <w:rPr>
          <w:color w:val="000000" w:themeColor="text1"/>
        </w:rPr>
        <w:t>techniczno</w:t>
      </w:r>
      <w:proofErr w:type="spellEnd"/>
      <w:r>
        <w:rPr>
          <w:color w:val="000000" w:themeColor="text1"/>
        </w:rPr>
        <w:t xml:space="preserve"> – technologicznej produktów</w:t>
      </w:r>
    </w:p>
    <w:p w14:paraId="2DCC48C8" w14:textId="6F0297AA" w:rsidR="00315350" w:rsidRDefault="00315350" w:rsidP="00D0555F">
      <w:pPr>
        <w:pStyle w:val="Akapitzlist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Dokumentacji produkcyjnej </w:t>
      </w:r>
    </w:p>
    <w:p w14:paraId="51815064" w14:textId="4817D68A" w:rsidR="00315350" w:rsidRDefault="00315350" w:rsidP="00D0555F">
      <w:pPr>
        <w:pStyle w:val="Akapitzlist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Specyfikacji produktowych</w:t>
      </w:r>
    </w:p>
    <w:p w14:paraId="30185D23" w14:textId="6C1CABA8" w:rsidR="00315350" w:rsidRPr="00315350" w:rsidRDefault="00315350" w:rsidP="00D0555F">
      <w:pPr>
        <w:pStyle w:val="Akapitzlist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Dokumentacji handlowej ( umów handlowych</w:t>
      </w:r>
      <w:r w:rsidR="009E50F1">
        <w:rPr>
          <w:color w:val="000000" w:themeColor="text1"/>
        </w:rPr>
        <w:t>)</w:t>
      </w:r>
    </w:p>
    <w:p w14:paraId="46DAAD5C" w14:textId="658AC514" w:rsidR="00A9319A" w:rsidRPr="00CE44FD" w:rsidRDefault="00A9319A" w:rsidP="00A9319A">
      <w:pPr>
        <w:spacing w:line="276" w:lineRule="auto"/>
        <w:jc w:val="both"/>
        <w:rPr>
          <w:color w:val="000000" w:themeColor="text1"/>
        </w:rPr>
      </w:pPr>
    </w:p>
    <w:p w14:paraId="12BA88E5" w14:textId="09CA5910" w:rsidR="00CE44FD" w:rsidRPr="00CE44FD" w:rsidRDefault="00CE44FD" w:rsidP="00315350">
      <w:pPr>
        <w:pStyle w:val="Akapitzlist"/>
        <w:jc w:val="both"/>
        <w:rPr>
          <w:color w:val="000000" w:themeColor="text1"/>
        </w:rPr>
      </w:pPr>
    </w:p>
    <w:p w14:paraId="4E3989BF" w14:textId="044E33D4" w:rsidR="00F82B02" w:rsidRDefault="00766A66" w:rsidP="000374F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Szacunkowa liczba </w:t>
      </w:r>
      <w:r w:rsidR="00315350">
        <w:rPr>
          <w:color w:val="000000" w:themeColor="text1"/>
        </w:rPr>
        <w:t xml:space="preserve">stron </w:t>
      </w:r>
      <w:proofErr w:type="spellStart"/>
      <w:r w:rsidR="00315350">
        <w:rPr>
          <w:color w:val="000000" w:themeColor="text1"/>
        </w:rPr>
        <w:t>firmatu</w:t>
      </w:r>
      <w:proofErr w:type="spellEnd"/>
      <w:r w:rsidR="00315350">
        <w:rPr>
          <w:color w:val="000000" w:themeColor="text1"/>
        </w:rPr>
        <w:t xml:space="preserve"> a-4 , czcionka </w:t>
      </w:r>
      <w:proofErr w:type="spellStart"/>
      <w:r w:rsidR="00315350">
        <w:rPr>
          <w:color w:val="000000" w:themeColor="text1"/>
        </w:rPr>
        <w:t>rozm</w:t>
      </w:r>
      <w:proofErr w:type="spellEnd"/>
      <w:r w:rsidR="00315350">
        <w:rPr>
          <w:color w:val="000000" w:themeColor="text1"/>
        </w:rPr>
        <w:t>. 12</w:t>
      </w:r>
      <w:r>
        <w:rPr>
          <w:color w:val="000000" w:themeColor="text1"/>
        </w:rPr>
        <w:t xml:space="preserve"> w ramach przedmiotu zamówienia to </w:t>
      </w:r>
      <w:r w:rsidR="00315350">
        <w:rPr>
          <w:color w:val="000000" w:themeColor="text1"/>
        </w:rPr>
        <w:t>400 stron</w:t>
      </w:r>
      <w:r>
        <w:rPr>
          <w:color w:val="000000" w:themeColor="text1"/>
        </w:rPr>
        <w:t>.</w:t>
      </w:r>
      <w:r w:rsidR="00F27ED0">
        <w:rPr>
          <w:color w:val="000000" w:themeColor="text1"/>
        </w:rPr>
        <w:t xml:space="preserve"> Zamawiający zastrzega, że ostateczna liczba </w:t>
      </w:r>
      <w:r w:rsidR="00315350">
        <w:rPr>
          <w:color w:val="000000" w:themeColor="text1"/>
        </w:rPr>
        <w:t>stron w ramach usługi</w:t>
      </w:r>
      <w:r w:rsidR="00F27ED0">
        <w:rPr>
          <w:color w:val="000000" w:themeColor="text1"/>
        </w:rPr>
        <w:t xml:space="preserve"> będzie uzależniona od ilości dokumentów objętych </w:t>
      </w:r>
      <w:r w:rsidR="00B14288">
        <w:rPr>
          <w:color w:val="000000" w:themeColor="text1"/>
        </w:rPr>
        <w:t>przedmiotem zamówienia</w:t>
      </w:r>
      <w:r w:rsidR="00315350">
        <w:rPr>
          <w:color w:val="000000" w:themeColor="text1"/>
        </w:rPr>
        <w:t>.</w:t>
      </w:r>
    </w:p>
    <w:p w14:paraId="106650BC" w14:textId="77777777" w:rsidR="00766A66" w:rsidRPr="00CE6F59" w:rsidRDefault="00766A66">
      <w:pPr>
        <w:rPr>
          <w:color w:val="000000" w:themeColor="text1"/>
        </w:rPr>
      </w:pPr>
    </w:p>
    <w:p w14:paraId="403408CD" w14:textId="77777777" w:rsidR="00D46F33" w:rsidRPr="00CE6F59" w:rsidRDefault="00D46F33" w:rsidP="00D0555F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14:paraId="2742656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 wykonawcą, polegające w szczególności na:</w:t>
      </w:r>
    </w:p>
    <w:p w14:paraId="393924D1" w14:textId="77777777" w:rsidR="00D46F33" w:rsidRPr="00CE6F59" w:rsidRDefault="00D46F33" w:rsidP="00D0555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60463E31" w14:textId="77777777" w:rsidR="00D46F33" w:rsidRPr="00CE6F59" w:rsidRDefault="00D46F33" w:rsidP="00D0555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01CCB698" w14:textId="77777777" w:rsidR="00D46F33" w:rsidRPr="00CE6F59" w:rsidRDefault="00D46F33" w:rsidP="00D0555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pełnieniu funkcji członka organu nadzorczego lub zarządzającego, prokurenta, pełnomocnika,</w:t>
      </w:r>
    </w:p>
    <w:p w14:paraId="2585A210" w14:textId="77777777" w:rsidR="00D46F33" w:rsidRPr="00CE6F59" w:rsidRDefault="00D46F33" w:rsidP="00D0555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A7062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uzna, że Wykonawca nie podlega wykluczeniu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2CA4A5F8" w14:textId="77777777"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FE8B8" w14:textId="77777777" w:rsidR="006549C2" w:rsidRPr="00A226B4" w:rsidRDefault="00D46F33" w:rsidP="00D0555F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14:paraId="1D0FBB94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0374FB">
        <w:rPr>
          <w:color w:val="000000" w:themeColor="text1"/>
        </w:rPr>
        <w:t xml:space="preserve"> nakładają obowiązek posiadania takich uprawnień.</w:t>
      </w:r>
    </w:p>
    <w:p w14:paraId="7F9BE35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14:paraId="1A6DAB3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>Wykonawca znajduje się w sytuacji ekonomicznej i finansowej zapewniającej wykonanie zamówienia we wskazanych terminach.</w:t>
      </w:r>
    </w:p>
    <w:p w14:paraId="7C4E4DBF" w14:textId="77777777"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098063" w14:textId="77777777"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 wskazane warunki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7E8F344C" w14:textId="77777777"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14:paraId="56D63BBF" w14:textId="77777777" w:rsidR="00D46F33" w:rsidRPr="000374FB" w:rsidRDefault="00D46F33" w:rsidP="00D0555F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ofert </w:t>
      </w: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0374FB" w14:paraId="79A08D3F" w14:textId="77777777" w:rsidTr="000374FB">
        <w:tc>
          <w:tcPr>
            <w:tcW w:w="570" w:type="dxa"/>
            <w:vAlign w:val="center"/>
          </w:tcPr>
          <w:p w14:paraId="73BEFD34" w14:textId="77777777" w:rsidR="00D46F33" w:rsidRPr="000374FB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14:paraId="0104A689" w14:textId="77777777" w:rsidR="00D46F33" w:rsidRPr="000374FB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14:paraId="2A7585F3" w14:textId="77777777" w:rsidR="00D46F33" w:rsidRPr="000374FB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0374FB" w14:paraId="32E07E69" w14:textId="77777777" w:rsidTr="000374FB">
        <w:tc>
          <w:tcPr>
            <w:tcW w:w="570" w:type="dxa"/>
          </w:tcPr>
          <w:p w14:paraId="1F57AAA7" w14:textId="77777777" w:rsidR="00D46F33" w:rsidRPr="000374FB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14:paraId="013A952D" w14:textId="22CF8EA0" w:rsidR="00D46F33" w:rsidRPr="000374FB" w:rsidRDefault="008E15C1" w:rsidP="00F06EE3">
            <w:pPr>
              <w:spacing w:line="276" w:lineRule="auto"/>
              <w:ind w:left="139"/>
              <w:rPr>
                <w:color w:val="000000" w:themeColor="text1"/>
              </w:rPr>
            </w:pPr>
            <w:r w:rsidRPr="000374FB">
              <w:t>Cena</w:t>
            </w:r>
            <w:r w:rsidR="00F27ED0" w:rsidRPr="000374FB">
              <w:t xml:space="preserve"> netto za </w:t>
            </w:r>
            <w:r w:rsidR="00315350">
              <w:t>stronę usługi tłumaczenia</w:t>
            </w:r>
            <w:r w:rsidRPr="000374FB">
              <w:t>(C)</w:t>
            </w:r>
          </w:p>
        </w:tc>
        <w:tc>
          <w:tcPr>
            <w:tcW w:w="1381" w:type="dxa"/>
            <w:vAlign w:val="center"/>
          </w:tcPr>
          <w:p w14:paraId="3F797DEB" w14:textId="77777777" w:rsidR="00D46F33" w:rsidRPr="000374FB" w:rsidRDefault="000374FB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10</w:t>
            </w:r>
            <w:r w:rsidR="00D46F33" w:rsidRPr="000374FB">
              <w:rPr>
                <w:color w:val="000000" w:themeColor="text1"/>
                <w:szCs w:val="22"/>
              </w:rPr>
              <w:t>0 pkt.</w:t>
            </w:r>
          </w:p>
        </w:tc>
      </w:tr>
    </w:tbl>
    <w:p w14:paraId="695E3F82" w14:textId="77777777" w:rsidR="002B3301" w:rsidRPr="000374FB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7555C" w14:textId="77777777" w:rsidR="00D46F33" w:rsidRPr="00CE6F59" w:rsidRDefault="00D46F33" w:rsidP="00D0555F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oceny oferty.</w:t>
      </w:r>
    </w:p>
    <w:p w14:paraId="1752A3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EDA78" w14:textId="17C84B0B" w:rsidR="00D46F33" w:rsidRPr="00CE6F59" w:rsidRDefault="008E15C1" w:rsidP="00D0555F">
      <w:pPr>
        <w:pStyle w:val="Normalny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netto za </w:t>
      </w:r>
      <w:r w:rsidR="00315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stronę usługi tłumaczenia 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(C)</w:t>
      </w:r>
    </w:p>
    <w:p w14:paraId="64201B36" w14:textId="1830EC0B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315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stronę usługi tłumaczenia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</w:t>
      </w:r>
      <w:r w:rsidR="00782A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14:paraId="3EC0DCDB" w14:textId="77777777" w:rsidR="00D46F33" w:rsidRPr="00CE6F59" w:rsidRDefault="000374FB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14:paraId="07E5892A" w14:textId="2D8744A6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315350">
        <w:rPr>
          <w:rFonts w:ascii="Times New Roman" w:hAnsi="Times New Roman" w:cs="Times New Roman"/>
          <w:color w:val="000000" w:themeColor="text1"/>
          <w:sz w:val="24"/>
          <w:szCs w:val="24"/>
        </w:rPr>
        <w:t>stronę usługi tłumaczenia</w:t>
      </w:r>
    </w:p>
    <w:p w14:paraId="0BCBCE4D" w14:textId="6DD38005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315350">
        <w:rPr>
          <w:rFonts w:ascii="Times New Roman" w:hAnsi="Times New Roman" w:cs="Times New Roman"/>
          <w:color w:val="000000" w:themeColor="text1"/>
          <w:sz w:val="24"/>
          <w:szCs w:val="24"/>
        </w:rPr>
        <w:t>stronę usługi tłumaczenia</w:t>
      </w:r>
      <w:r w:rsidR="00323140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spośród wszystkich prawidłowych ofert złożonych w postępowaniu</w:t>
      </w:r>
    </w:p>
    <w:p w14:paraId="24B622BC" w14:textId="56AB0A5D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315350">
        <w:rPr>
          <w:rFonts w:ascii="Times New Roman" w:hAnsi="Times New Roman" w:cs="Times New Roman"/>
          <w:color w:val="000000" w:themeColor="text1"/>
          <w:sz w:val="24"/>
          <w:szCs w:val="24"/>
        </w:rPr>
        <w:t>stronę usługi tłumaczenia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14:paraId="7A5F5A10" w14:textId="77777777" w:rsidR="00BB40A1" w:rsidRDefault="00BB40A1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0F1ADD" w14:textId="77777777"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865E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14:paraId="12DBF3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22547" w14:textId="77777777" w:rsidR="00D46F33" w:rsidRPr="00630EF7" w:rsidRDefault="00D46F33" w:rsidP="00D0555F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Termin realizacji </w:t>
      </w:r>
    </w:p>
    <w:p w14:paraId="07FCCE31" w14:textId="0C1C366D"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termin realizacji usługi: do </w:t>
      </w:r>
      <w:r w:rsidR="009E50F1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.12.2020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(przez co rozumie się zakończenie usługi, potwierdzone podpisanym przez Zamawiającego oraz Wykonawcę protokołem odbioru, bez uwag)</w:t>
      </w:r>
      <w:r w:rsidR="00253D46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. Zamawiający zastrzega prawo do zmiany terminu realizacji przedmiotu zamówienia oraz harmonogramu realizacji zamówienia w uzgodnieniu z wybranym wykonawcą. Nowe terminy będą ustalane w konsultacji z wyłonionym Wykonawcą.</w:t>
      </w:r>
    </w:p>
    <w:p w14:paraId="087EE686" w14:textId="77777777"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5E696A" w14:textId="77777777" w:rsidR="00D46F33" w:rsidRPr="00CE6F59" w:rsidRDefault="00D46F33" w:rsidP="00D0555F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14:paraId="4BFECCF7" w14:textId="3D1FE376" w:rsidR="00D46F33" w:rsidRPr="000374FB" w:rsidRDefault="00D46F33" w:rsidP="000374FB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należy złożyć w formie papierowej w siedzibie Zamawiającego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otwarcia biura: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>8:00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16:00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lub elektronicznej, jako plik pdf zawierający skan podpisanej oferty, wysłanej na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>adres e-mail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B14288" w:rsidRPr="00B14288">
          <w:rPr>
            <w:rStyle w:val="Hipercze"/>
            <w:rFonts w:ascii="Times New Roman" w:hAnsi="Times New Roman"/>
            <w:sz w:val="24"/>
            <w:szCs w:val="24"/>
          </w:rPr>
          <w:t>info@harmonyh2o.com</w:t>
        </w:r>
      </w:hyperlink>
      <w:r w:rsidR="00B14288" w:rsidRP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>do</w:t>
      </w:r>
      <w:r w:rsidR="00782A01">
        <w:rPr>
          <w:rFonts w:ascii="Times New Roman" w:hAnsi="Times New Roman" w:cs="Times New Roman"/>
          <w:color w:val="000000" w:themeColor="text1"/>
          <w:sz w:val="24"/>
        </w:rPr>
        <w:t xml:space="preserve"> końca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 xml:space="preserve"> dnia </w:t>
      </w:r>
      <w:r w:rsidR="009E50F1">
        <w:rPr>
          <w:rFonts w:ascii="Times New Roman" w:hAnsi="Times New Roman" w:cs="Times New Roman"/>
          <w:color w:val="000000" w:themeColor="text1"/>
          <w:sz w:val="24"/>
          <w:szCs w:val="24"/>
        </w:rPr>
        <w:t>10.06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0A08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0E8AE7E" w14:textId="77777777" w:rsidR="00D46F33" w:rsidRPr="00CE6F59" w:rsidRDefault="00D46F33" w:rsidP="00D0555F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14:paraId="597AF3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14:paraId="5CD042FD" w14:textId="77777777" w:rsidR="00D46F33" w:rsidRPr="000374FB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entacji danego Wykonawcy.</w:t>
      </w:r>
    </w:p>
    <w:p w14:paraId="3CA6D9D9" w14:textId="77777777" w:rsidR="00D46F33" w:rsidRPr="000374FB" w:rsidRDefault="00D46F33">
      <w:pPr>
        <w:rPr>
          <w:b/>
          <w:color w:val="000000" w:themeColor="text1"/>
        </w:rPr>
      </w:pPr>
    </w:p>
    <w:p w14:paraId="68002FEC" w14:textId="77777777" w:rsidR="00D46F33" w:rsidRPr="000374FB" w:rsidRDefault="00D46F33" w:rsidP="00D0555F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14:paraId="6A3B659F" w14:textId="6C7B5AFE" w:rsidR="000374FB" w:rsidRDefault="00D46F33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Dawid </w:t>
      </w:r>
      <w:proofErr w:type="spellStart"/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Kleinschmidt</w:t>
      </w:r>
      <w:proofErr w:type="spellEnd"/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Prezes Zarządu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mail: </w:t>
      </w:r>
      <w:hyperlink r:id="rId8" w:history="1">
        <w:r w:rsidR="00B14288" w:rsidRPr="00B14288">
          <w:rPr>
            <w:rStyle w:val="Hipercze"/>
            <w:rFonts w:ascii="Times New Roman" w:hAnsi="Times New Roman"/>
            <w:sz w:val="24"/>
            <w:szCs w:val="24"/>
          </w:rPr>
          <w:t>info@harmonyh2o.com</w:t>
        </w:r>
      </w:hyperlink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B66C64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0868F3D3" w14:textId="77777777" w:rsidR="00D46F33" w:rsidRPr="00CE6F59" w:rsidRDefault="00D46F33" w:rsidP="00D0555F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14:paraId="3D5EA1A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14:paraId="726D09EA" w14:textId="77777777" w:rsidR="00D46F33" w:rsidRPr="00CE6F59" w:rsidRDefault="00D46F33" w:rsidP="00D0555F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 gdy nastąpi zmiana powszechnie obowiązujących przepisów prawa w zakresie mającym wpływ na realizację przedmiotu zamówienia,</w:t>
      </w:r>
    </w:p>
    <w:p w14:paraId="5C224C51" w14:textId="77777777" w:rsidR="00F06EE3" w:rsidRDefault="00D46F33" w:rsidP="00D0555F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D6B870" w14:textId="77777777" w:rsidR="00D46F33" w:rsidRPr="00CE6F59" w:rsidRDefault="00F06EE3" w:rsidP="00D0555F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14:paraId="0A6E6194" w14:textId="77777777"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14:paraId="47A229C8" w14:textId="77777777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3329AE48" w14:textId="77777777" w:rsidR="00A918FD" w:rsidRPr="00CE6F59" w:rsidRDefault="00A918FD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10FC4B7" w14:textId="77777777" w:rsidR="00D46F33" w:rsidRPr="00CE6F59" w:rsidRDefault="00D46F33" w:rsidP="00D0555F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14:paraId="34FA820A" w14:textId="77777777" w:rsidR="00D46F33" w:rsidRPr="00CE6F59" w:rsidRDefault="00D46F33" w:rsidP="00D0555F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częściowych.</w:t>
      </w:r>
    </w:p>
    <w:p w14:paraId="095B8025" w14:textId="77777777" w:rsidR="00D46F33" w:rsidRPr="00CE6F59" w:rsidRDefault="00D46F33" w:rsidP="00D0555F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14:paraId="164FBBFF" w14:textId="77777777" w:rsidR="00D46F33" w:rsidRPr="00CE6F59" w:rsidRDefault="00D46F33" w:rsidP="00D0555F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14:paraId="0BEBF417" w14:textId="77777777" w:rsidR="00D46F33" w:rsidRPr="00CE6F59" w:rsidRDefault="00D46F33" w:rsidP="00D0555F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FFD0A6" w14:textId="77777777" w:rsidR="00D46F33" w:rsidRPr="00CE6F59" w:rsidRDefault="00D46F33" w:rsidP="00D0555F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udzielenia wybranemu w wyniku przeprowadzonej procedury wyboru Wykonawcy zamówienia uzupełniającego w wysokości nieprzekraczającej 50% wartości zamówienia podstawowego. Przedmiot zamówienia uzupełniającego będzie zgodny z przedmiotem zamówienia podstawowego.</w:t>
      </w:r>
    </w:p>
    <w:p w14:paraId="71F45648" w14:textId="77777777" w:rsidR="00D46F33" w:rsidRPr="00CE6F59" w:rsidRDefault="00D46F33" w:rsidP="00D0555F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 zastrzega  sobie prawo do unieważnienia postępowania  na  każdym  etapie bez podania przyczyny.</w:t>
      </w:r>
    </w:p>
    <w:p w14:paraId="459EEA3D" w14:textId="77777777" w:rsidR="000374FB" w:rsidRDefault="000374FB" w:rsidP="00B66587">
      <w:pPr>
        <w:spacing w:line="276" w:lineRule="auto"/>
        <w:rPr>
          <w:color w:val="000000" w:themeColor="text1"/>
        </w:rPr>
      </w:pPr>
    </w:p>
    <w:p w14:paraId="7C8CF727" w14:textId="77777777" w:rsidR="000374FB" w:rsidRDefault="000374FB" w:rsidP="000374FB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61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F2A0EF" w14:textId="77777777" w:rsidR="000374FB" w:rsidRPr="002618E1" w:rsidRDefault="000374FB" w:rsidP="00D0555F">
      <w:pPr>
        <w:pStyle w:val="Normalny1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6514BDC6" w14:textId="77777777" w:rsidR="002618E1" w:rsidRPr="002618E1" w:rsidRDefault="002618E1" w:rsidP="00D0555F">
      <w:pPr>
        <w:pStyle w:val="Normalny1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14:paraId="67C143AC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C4E0927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58C21E0B" w14:textId="77777777"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2A077605" w14:textId="6753DCB7"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bookmarkStart w:id="4" w:name="_Hlk59353880"/>
      <w:r w:rsidR="00B14288" w:rsidRPr="00B142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315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14288" w:rsidRPr="00B142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/UG-PMT/110</w:t>
      </w:r>
      <w:r w:rsidR="009E50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B14288" w:rsidRPr="00B142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/7N/2019-</w:t>
      </w:r>
      <w:bookmarkEnd w:id="4"/>
      <w:r w:rsidR="009E50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SIN</w:t>
      </w:r>
    </w:p>
    <w:p w14:paraId="7B47787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FE5D847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FA714A7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37D0240F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470421AD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048CB59B" w14:textId="37E0C333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67619B13" w14:textId="77777777" w:rsidR="00B14288" w:rsidRDefault="00B14288" w:rsidP="00B14288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HARMONY H2O sp. z o.o.</w:t>
      </w:r>
    </w:p>
    <w:p w14:paraId="26870EC8" w14:textId="274E4B6D" w:rsidR="00B14288" w:rsidRDefault="00531AA3" w:rsidP="00B14288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l. Kazimierza Tetmajera 58A</w:t>
      </w:r>
    </w:p>
    <w:p w14:paraId="264ED132" w14:textId="77777777" w:rsidR="00B14288" w:rsidRDefault="00B14288" w:rsidP="00B14288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81-406 Gdynia</w:t>
      </w:r>
    </w:p>
    <w:p w14:paraId="38BC2A08" w14:textId="77777777" w:rsidR="00B14288" w:rsidRDefault="00B14288" w:rsidP="00B14288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5862320975</w:t>
      </w:r>
    </w:p>
    <w:p w14:paraId="251FA0ED" w14:textId="25A53798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</w:p>
    <w:p w14:paraId="481B0C33" w14:textId="1702428B" w:rsidR="00FE529E" w:rsidRPr="008B0E3A" w:rsidRDefault="00D46F33" w:rsidP="00B14288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bookmarkStart w:id="5" w:name="_Hlk58335218"/>
    </w:p>
    <w:bookmarkEnd w:id="5"/>
    <w:p w14:paraId="03C40766" w14:textId="77777777" w:rsidR="00D46F33" w:rsidRPr="00CE6F59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5C8D61" w14:textId="77777777"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743A36A" w14:textId="6ECA1677" w:rsidR="00315350" w:rsidRPr="00315350" w:rsidRDefault="00D46F33" w:rsidP="00315350">
      <w:pPr>
        <w:pStyle w:val="Normalny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9E50F1">
        <w:rPr>
          <w:rFonts w:ascii="Times New Roman" w:hAnsi="Times New Roman" w:cs="Times New Roman"/>
          <w:color w:val="000000" w:themeColor="text1"/>
          <w:sz w:val="24"/>
          <w:szCs w:val="24"/>
        </w:rPr>
        <w:t>10.05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niniejszym składamy ofertę na: </w:t>
      </w:r>
      <w:r w:rsidR="00315350" w:rsidRPr="003153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usługa tłumaczenia </w:t>
      </w:r>
      <w:r w:rsidR="009E50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 język angielski </w:t>
      </w:r>
      <w:r w:rsidR="00315350" w:rsidRPr="003153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dokumentacji technicznej związanej z wprowadzeniem produktów firmy </w:t>
      </w:r>
      <w:proofErr w:type="spellStart"/>
      <w:r w:rsidR="00315350" w:rsidRPr="003153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Harmony</w:t>
      </w:r>
      <w:proofErr w:type="spellEnd"/>
      <w:r w:rsidR="00315350" w:rsidRPr="003153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H2O sp. z o.o. na rynek </w:t>
      </w:r>
      <w:r w:rsidR="009E50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singapurski.</w:t>
      </w:r>
    </w:p>
    <w:p w14:paraId="03A873FF" w14:textId="78E11822" w:rsidR="00D46F33" w:rsidRPr="00DD4BEB" w:rsidRDefault="00D46F33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76A220" w14:textId="5ABF5AB1" w:rsidR="00CA796C" w:rsidRPr="00CA796C" w:rsidRDefault="00DD4BEB" w:rsidP="00CA796C">
      <w:pPr>
        <w:jc w:val="both"/>
        <w:rPr>
          <w:color w:val="000000" w:themeColor="text1"/>
        </w:rPr>
      </w:pPr>
      <w:r w:rsidRPr="00CE6F59">
        <w:rPr>
          <w:color w:val="000000" w:themeColor="text1"/>
        </w:rPr>
        <w:t>Zamówienie realizowane będzie w ramach projektu pn</w:t>
      </w:r>
      <w:r w:rsidR="00F27ED0">
        <w:rPr>
          <w:color w:val="000000" w:themeColor="text1"/>
        </w:rPr>
        <w:t>.</w:t>
      </w:r>
      <w:r w:rsidR="00CA796C" w:rsidRPr="00CA796C">
        <w:rPr>
          <w:color w:val="000000" w:themeColor="text1"/>
        </w:rPr>
        <w:t xml:space="preserve"> nr </w:t>
      </w:r>
      <w:r w:rsidR="0078370C">
        <w:rPr>
          <w:color w:val="000000" w:themeColor="text1"/>
        </w:rPr>
        <w:t xml:space="preserve">umowy </w:t>
      </w:r>
      <w:r w:rsidR="00B14288" w:rsidRPr="00B14288">
        <w:rPr>
          <w:b/>
          <w:color w:val="000000" w:themeColor="text1"/>
        </w:rPr>
        <w:t>UG-PMT/110</w:t>
      </w:r>
      <w:r w:rsidR="009E50F1">
        <w:rPr>
          <w:b/>
          <w:color w:val="000000" w:themeColor="text1"/>
        </w:rPr>
        <w:t>3</w:t>
      </w:r>
      <w:r w:rsidR="00B14288" w:rsidRPr="00B14288">
        <w:rPr>
          <w:b/>
          <w:color w:val="000000" w:themeColor="text1"/>
        </w:rPr>
        <w:t>/7N/2019-</w:t>
      </w:r>
      <w:r w:rsidR="009E50F1">
        <w:rPr>
          <w:b/>
          <w:color w:val="000000" w:themeColor="text1"/>
        </w:rPr>
        <w:t>SIN</w:t>
      </w:r>
      <w:r w:rsidR="00B14288" w:rsidRPr="00B14288">
        <w:rPr>
          <w:b/>
          <w:color w:val="000000" w:themeColor="text1"/>
        </w:rPr>
        <w:t xml:space="preserve"> </w:t>
      </w:r>
      <w:r w:rsidR="00CA796C" w:rsidRPr="00CA796C">
        <w:rPr>
          <w:color w:val="000000" w:themeColor="text1"/>
        </w:rPr>
        <w:t>w ramach Programu Operacyjnego Inteligentny Rozwój 2014-2020, oś priorytetowa III ”Wsparcie innowacji w przedsiębiorstwach”, Działanie 3.3 „Wsparcie promocji oraz internacjonalizacji innowacyjnych przedsiębiorstw”, Poddziałanie 3.3.1 „Polskie Mosty Technologiczne”.</w:t>
      </w:r>
    </w:p>
    <w:p w14:paraId="12369113" w14:textId="77777777"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14:paraId="52684BA9" w14:textId="77777777"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14:paraId="546214FA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062B705C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4B82245B" w14:textId="6732E23F"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C669C5">
              <w:rPr>
                <w:rFonts w:ascii="Times New Roman" w:hAnsi="Times New Roman" w:cs="Times New Roman"/>
                <w:b/>
                <w:color w:val="000000" w:themeColor="text1"/>
              </w:rPr>
              <w:t>stronę tłumaczenia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5AB993F8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1C6E73ED" w14:textId="58D71B64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C669C5">
              <w:rPr>
                <w:rFonts w:ascii="Times New Roman" w:hAnsi="Times New Roman" w:cs="Times New Roman"/>
                <w:b/>
                <w:color w:val="000000" w:themeColor="text1"/>
              </w:rPr>
              <w:t>stronę tłumaczenia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14:paraId="137DD50B" w14:textId="77777777" w:rsidTr="00315350">
        <w:trPr>
          <w:trHeight w:val="2140"/>
        </w:trPr>
        <w:tc>
          <w:tcPr>
            <w:tcW w:w="2722" w:type="pct"/>
            <w:vAlign w:val="center"/>
          </w:tcPr>
          <w:p w14:paraId="51CB9868" w14:textId="6DA4BC52" w:rsidR="00DD4BEB" w:rsidRPr="00CB10E9" w:rsidRDefault="00315350" w:rsidP="009E50F1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5350">
              <w:rPr>
                <w:b/>
                <w:color w:val="000000" w:themeColor="text1"/>
              </w:rPr>
              <w:t xml:space="preserve">usługa tłumaczenia </w:t>
            </w:r>
            <w:r w:rsidR="009E50F1">
              <w:rPr>
                <w:b/>
                <w:color w:val="000000" w:themeColor="text1"/>
              </w:rPr>
              <w:t xml:space="preserve">na język angielski </w:t>
            </w:r>
            <w:r w:rsidRPr="00315350">
              <w:rPr>
                <w:b/>
                <w:color w:val="000000" w:themeColor="text1"/>
              </w:rPr>
              <w:t xml:space="preserve">dokumentacji technicznej związanej z wprowadzeniem produktów firmy </w:t>
            </w:r>
            <w:proofErr w:type="spellStart"/>
            <w:r w:rsidRPr="00315350">
              <w:rPr>
                <w:b/>
                <w:color w:val="000000" w:themeColor="text1"/>
              </w:rPr>
              <w:t>Harmony</w:t>
            </w:r>
            <w:proofErr w:type="spellEnd"/>
            <w:r w:rsidRPr="00315350">
              <w:rPr>
                <w:b/>
                <w:color w:val="000000" w:themeColor="text1"/>
              </w:rPr>
              <w:t xml:space="preserve"> H2O sp. z o.o. na rynek </w:t>
            </w:r>
            <w:r w:rsidR="009E50F1">
              <w:rPr>
                <w:b/>
                <w:color w:val="000000" w:themeColor="text1"/>
              </w:rPr>
              <w:t xml:space="preserve">singapurski </w:t>
            </w:r>
          </w:p>
        </w:tc>
        <w:tc>
          <w:tcPr>
            <w:tcW w:w="1136" w:type="pct"/>
            <w:vAlign w:val="center"/>
          </w:tcPr>
          <w:p w14:paraId="0AA2A29B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color w:val="000000" w:themeColor="text1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1C44B91A" w14:textId="77777777" w:rsidR="00DD4BEB" w:rsidRPr="00CE6F59" w:rsidRDefault="00DD4BEB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6F59">
              <w:rPr>
                <w:color w:val="000000" w:themeColor="text1"/>
              </w:rPr>
              <w:t>……………  PLN</w:t>
            </w:r>
          </w:p>
        </w:tc>
      </w:tr>
    </w:tbl>
    <w:p w14:paraId="5D62BC1E" w14:textId="77777777"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7C2C9" w14:textId="77777777"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8647A" w14:textId="77777777"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71134C6C" w14:textId="23D7E12C"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531AA3" w:rsidRPr="00531AA3">
        <w:rPr>
          <w:b/>
          <w:lang w:eastAsia="ar-SA"/>
        </w:rPr>
        <w:t>0</w:t>
      </w:r>
      <w:r w:rsidR="00315350">
        <w:rPr>
          <w:b/>
          <w:lang w:eastAsia="ar-SA"/>
        </w:rPr>
        <w:t>2</w:t>
      </w:r>
      <w:r w:rsidR="00531AA3" w:rsidRPr="00531AA3">
        <w:rPr>
          <w:b/>
          <w:lang w:eastAsia="ar-SA"/>
        </w:rPr>
        <w:t>/UG-PMT/110</w:t>
      </w:r>
      <w:r w:rsidR="009E50F1">
        <w:rPr>
          <w:b/>
          <w:lang w:eastAsia="ar-SA"/>
        </w:rPr>
        <w:t>3</w:t>
      </w:r>
      <w:r w:rsidR="00531AA3" w:rsidRPr="00531AA3">
        <w:rPr>
          <w:b/>
          <w:lang w:eastAsia="ar-SA"/>
        </w:rPr>
        <w:t>/7N/2019-</w:t>
      </w:r>
      <w:r w:rsidR="009E50F1">
        <w:rPr>
          <w:b/>
          <w:lang w:eastAsia="ar-SA"/>
        </w:rPr>
        <w:t>SIN</w:t>
      </w:r>
    </w:p>
    <w:p w14:paraId="0C67BC9B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2BB330B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14:paraId="62A1F154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14:paraId="79B41688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CD14949" w14:textId="77777777"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14:paraId="53F51BF5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7D3E66CF" w14:textId="0AB9F68B" w:rsidR="008B0E3A" w:rsidRPr="008B0E3A" w:rsidRDefault="008B0E3A" w:rsidP="00D0555F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="00531AA3">
        <w:rPr>
          <w:lang w:eastAsia="ar-SA"/>
        </w:rPr>
        <w:t xml:space="preserve"> </w:t>
      </w:r>
      <w:r w:rsidR="00531AA3" w:rsidRPr="00531AA3">
        <w:rPr>
          <w:b/>
          <w:lang w:eastAsia="ar-SA"/>
        </w:rPr>
        <w:t>0</w:t>
      </w:r>
      <w:r w:rsidR="00315350">
        <w:rPr>
          <w:b/>
          <w:lang w:eastAsia="ar-SA"/>
        </w:rPr>
        <w:t>2</w:t>
      </w:r>
      <w:r w:rsidR="00531AA3" w:rsidRPr="00531AA3">
        <w:rPr>
          <w:b/>
          <w:lang w:eastAsia="ar-SA"/>
        </w:rPr>
        <w:t>/UG-PMT/110</w:t>
      </w:r>
      <w:r w:rsidR="009E50F1">
        <w:rPr>
          <w:b/>
          <w:lang w:eastAsia="ar-SA"/>
        </w:rPr>
        <w:t>3</w:t>
      </w:r>
      <w:r w:rsidR="00531AA3" w:rsidRPr="00531AA3">
        <w:rPr>
          <w:b/>
          <w:lang w:eastAsia="ar-SA"/>
        </w:rPr>
        <w:t>/7N/2019-</w:t>
      </w:r>
      <w:r w:rsidR="009E50F1">
        <w:rPr>
          <w:b/>
          <w:lang w:eastAsia="ar-SA"/>
        </w:rPr>
        <w:t>SIN</w:t>
      </w:r>
      <w:r w:rsidRPr="008B0E3A">
        <w:rPr>
          <w:lang w:eastAsia="ar-SA"/>
        </w:rPr>
        <w:t xml:space="preserve"> oraz nie wnosi żadnych zastrzeżeń i uwag w tym zakresie. </w:t>
      </w:r>
    </w:p>
    <w:p w14:paraId="5DFB071D" w14:textId="77777777" w:rsidR="008B0E3A" w:rsidRPr="008B0E3A" w:rsidRDefault="008B0E3A" w:rsidP="00D0555F">
      <w:pPr>
        <w:numPr>
          <w:ilvl w:val="0"/>
          <w:numId w:val="8"/>
        </w:numPr>
        <w:suppressAutoHyphens/>
        <w:jc w:val="both"/>
        <w:rPr>
          <w:lang w:eastAsia="ar-SA"/>
        </w:rPr>
      </w:pPr>
      <w:bookmarkStart w:id="6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14:paraId="024CBD61" w14:textId="77777777" w:rsidR="00F27ED0" w:rsidRPr="008B0E3A" w:rsidRDefault="008B0E3A" w:rsidP="00D0555F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14:paraId="5509DD8C" w14:textId="77777777" w:rsidR="008B0E3A" w:rsidRPr="008B0E3A" w:rsidRDefault="008B0E3A" w:rsidP="00D0555F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6"/>
    <w:p w14:paraId="76851D40" w14:textId="77777777" w:rsidR="008B0E3A" w:rsidRPr="008B0E3A" w:rsidRDefault="008B0E3A" w:rsidP="008B0E3A">
      <w:pPr>
        <w:suppressAutoHyphens/>
        <w:jc w:val="both"/>
        <w:rPr>
          <w:lang w:eastAsia="ar-SA"/>
        </w:rPr>
      </w:pPr>
    </w:p>
    <w:p w14:paraId="6BC0057A" w14:textId="77777777" w:rsidR="008B0E3A" w:rsidRPr="008B0E3A" w:rsidRDefault="008B0E3A" w:rsidP="008B0E3A">
      <w:pPr>
        <w:suppressAutoHyphens/>
        <w:rPr>
          <w:lang w:eastAsia="ar-SA"/>
        </w:rPr>
      </w:pPr>
    </w:p>
    <w:p w14:paraId="409F0272" w14:textId="77777777" w:rsidR="008B0E3A" w:rsidRPr="008B0E3A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14:paraId="2F2DA34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04DCFEA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2D2156A8" w14:textId="77777777" w:rsidR="00D46F33" w:rsidRPr="00CE6F59" w:rsidRDefault="00D46F33">
      <w:pPr>
        <w:rPr>
          <w:b/>
          <w:color w:val="000000" w:themeColor="text1"/>
        </w:rPr>
      </w:pPr>
    </w:p>
    <w:p w14:paraId="730641A5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11563E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14:paraId="7E2679B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2519331C" w14:textId="77777777" w:rsidR="00D46F33" w:rsidRPr="00CE6F59" w:rsidRDefault="00D46F33" w:rsidP="00D0555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52CA7EEE" w14:textId="77777777" w:rsidR="00D46F33" w:rsidRPr="00CE6F59" w:rsidRDefault="00D46F33" w:rsidP="00D0555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3D744E6C" w14:textId="77777777" w:rsidR="00D46F33" w:rsidRPr="00CE6F59" w:rsidRDefault="00D46F33" w:rsidP="00D0555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31F15688" w14:textId="77777777" w:rsidR="00D46F33" w:rsidRPr="00CE6F59" w:rsidRDefault="00D46F33" w:rsidP="00D0555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917C52" w14:textId="77777777"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25B1241" w14:textId="77777777" w:rsidR="008B0E3A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AD837DC" w14:textId="77777777" w:rsidR="008B0E3A" w:rsidRPr="00CE6F59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3AA4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1008E201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3FD3034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317623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8DF12A" w14:textId="77777777"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98092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76303C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256DC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Dodatkowe oświadczenia:</w:t>
      </w:r>
    </w:p>
    <w:p w14:paraId="5AF1280F" w14:textId="77777777" w:rsidR="00D46F33" w:rsidRPr="00CE6F59" w:rsidRDefault="00D46F33" w:rsidP="00D0555F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9AAD46" w14:textId="77777777" w:rsidR="00D46F33" w:rsidRPr="00CE6F59" w:rsidRDefault="00D46F33" w:rsidP="00D0555F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14:paraId="78F650DC" w14:textId="77777777" w:rsidR="00D46F33" w:rsidRPr="00CE6F59" w:rsidRDefault="00D46F33" w:rsidP="00D0555F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Do kontaktów z Zamawiającym w czasie trwania postępowania o udzielenie zamówienia Wykonawca wyznacza  ………………………………..</w:t>
      </w:r>
    </w:p>
    <w:p w14:paraId="1C8900A2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A124E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D10CF" w14:textId="77777777"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A79D7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10021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EAF5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38BA06D5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sectPr w:rsidR="00D46F33" w:rsidRPr="00CE6F59" w:rsidSect="000374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8CE19" w14:textId="77777777" w:rsidR="00EE6767" w:rsidRDefault="00EE6767">
      <w:r>
        <w:separator/>
      </w:r>
    </w:p>
  </w:endnote>
  <w:endnote w:type="continuationSeparator" w:id="0">
    <w:p w14:paraId="2D7D4CB9" w14:textId="77777777" w:rsidR="00EE6767" w:rsidRDefault="00EE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7437" w14:textId="77777777"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3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02E2" w14:textId="77777777"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  <w:p w14:paraId="4AA66115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16327" w14:textId="77777777" w:rsidR="00EE6767" w:rsidRDefault="00EE6767">
      <w:r>
        <w:separator/>
      </w:r>
    </w:p>
  </w:footnote>
  <w:footnote w:type="continuationSeparator" w:id="0">
    <w:p w14:paraId="42CC0A20" w14:textId="77777777" w:rsidR="00EE6767" w:rsidRDefault="00EE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818D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24023FB0" wp14:editId="0552016E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DAF0" w14:textId="77777777" w:rsidR="00D46F33" w:rsidRDefault="00D46F33" w:rsidP="002970C6">
    <w:pPr>
      <w:pStyle w:val="Nagwek"/>
      <w:jc w:val="center"/>
    </w:pPr>
  </w:p>
  <w:p w14:paraId="154B1D2E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0D9F2B" wp14:editId="43A016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F3EF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9E979" wp14:editId="32FECC7B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0FBEF09E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D27B4"/>
    <w:multiLevelType w:val="hybridMultilevel"/>
    <w:tmpl w:val="912E1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6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2"/>
    <w:rsid w:val="00004A3A"/>
    <w:rsid w:val="00033444"/>
    <w:rsid w:val="00036023"/>
    <w:rsid w:val="000374FB"/>
    <w:rsid w:val="000528F4"/>
    <w:rsid w:val="000571C6"/>
    <w:rsid w:val="00061229"/>
    <w:rsid w:val="00067BC7"/>
    <w:rsid w:val="0008256D"/>
    <w:rsid w:val="00082717"/>
    <w:rsid w:val="00092676"/>
    <w:rsid w:val="00096799"/>
    <w:rsid w:val="000A2ACE"/>
    <w:rsid w:val="000A2FCE"/>
    <w:rsid w:val="000A4C37"/>
    <w:rsid w:val="000C695D"/>
    <w:rsid w:val="000D0F0E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65B2A"/>
    <w:rsid w:val="00167639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116CC"/>
    <w:rsid w:val="0022121D"/>
    <w:rsid w:val="00222F40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476E"/>
    <w:rsid w:val="00315350"/>
    <w:rsid w:val="00322833"/>
    <w:rsid w:val="00323140"/>
    <w:rsid w:val="00342766"/>
    <w:rsid w:val="00353C63"/>
    <w:rsid w:val="00354F3A"/>
    <w:rsid w:val="003558B1"/>
    <w:rsid w:val="0035777E"/>
    <w:rsid w:val="0036218D"/>
    <w:rsid w:val="00363C57"/>
    <w:rsid w:val="00376428"/>
    <w:rsid w:val="003951E9"/>
    <w:rsid w:val="004118C0"/>
    <w:rsid w:val="00411FE5"/>
    <w:rsid w:val="00417000"/>
    <w:rsid w:val="0044361A"/>
    <w:rsid w:val="00455E45"/>
    <w:rsid w:val="004604F9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44EE"/>
    <w:rsid w:val="004E473D"/>
    <w:rsid w:val="004E6533"/>
    <w:rsid w:val="004F43E1"/>
    <w:rsid w:val="004F7345"/>
    <w:rsid w:val="00507B61"/>
    <w:rsid w:val="00510485"/>
    <w:rsid w:val="00515E7B"/>
    <w:rsid w:val="00531AA3"/>
    <w:rsid w:val="00545EC8"/>
    <w:rsid w:val="0054768C"/>
    <w:rsid w:val="00580939"/>
    <w:rsid w:val="00584DF0"/>
    <w:rsid w:val="005919B0"/>
    <w:rsid w:val="00595B32"/>
    <w:rsid w:val="005C74FC"/>
    <w:rsid w:val="005D105D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7DEA"/>
    <w:rsid w:val="00697FD7"/>
    <w:rsid w:val="006C1115"/>
    <w:rsid w:val="006E5E9E"/>
    <w:rsid w:val="006F1AB7"/>
    <w:rsid w:val="006F7E9B"/>
    <w:rsid w:val="00705775"/>
    <w:rsid w:val="0071405F"/>
    <w:rsid w:val="00725B77"/>
    <w:rsid w:val="00726D0E"/>
    <w:rsid w:val="007365B3"/>
    <w:rsid w:val="00746F21"/>
    <w:rsid w:val="0075492B"/>
    <w:rsid w:val="007638BD"/>
    <w:rsid w:val="00766A66"/>
    <w:rsid w:val="00766CEE"/>
    <w:rsid w:val="0076770A"/>
    <w:rsid w:val="00770E92"/>
    <w:rsid w:val="00782A01"/>
    <w:rsid w:val="0078370C"/>
    <w:rsid w:val="00787F85"/>
    <w:rsid w:val="00797AB4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275AE"/>
    <w:rsid w:val="00827F52"/>
    <w:rsid w:val="0083073D"/>
    <w:rsid w:val="00831914"/>
    <w:rsid w:val="008336E8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2AC5"/>
    <w:rsid w:val="00961F93"/>
    <w:rsid w:val="009648C8"/>
    <w:rsid w:val="009738DB"/>
    <w:rsid w:val="00987A37"/>
    <w:rsid w:val="00995981"/>
    <w:rsid w:val="0099679F"/>
    <w:rsid w:val="009A0C5D"/>
    <w:rsid w:val="009B011D"/>
    <w:rsid w:val="009B5742"/>
    <w:rsid w:val="009D74E3"/>
    <w:rsid w:val="009E50F1"/>
    <w:rsid w:val="00A00B34"/>
    <w:rsid w:val="00A04740"/>
    <w:rsid w:val="00A154F4"/>
    <w:rsid w:val="00A226B4"/>
    <w:rsid w:val="00A50663"/>
    <w:rsid w:val="00A64E5C"/>
    <w:rsid w:val="00A67E9C"/>
    <w:rsid w:val="00A712E4"/>
    <w:rsid w:val="00A76738"/>
    <w:rsid w:val="00A80C12"/>
    <w:rsid w:val="00A84DC9"/>
    <w:rsid w:val="00A9016F"/>
    <w:rsid w:val="00A90BEA"/>
    <w:rsid w:val="00A918FD"/>
    <w:rsid w:val="00A9319A"/>
    <w:rsid w:val="00AA6463"/>
    <w:rsid w:val="00AA6FD5"/>
    <w:rsid w:val="00AC06EC"/>
    <w:rsid w:val="00AD02DE"/>
    <w:rsid w:val="00AD2DE2"/>
    <w:rsid w:val="00B069A5"/>
    <w:rsid w:val="00B14288"/>
    <w:rsid w:val="00B15142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769E"/>
    <w:rsid w:val="00B95D8F"/>
    <w:rsid w:val="00B96979"/>
    <w:rsid w:val="00BB40A1"/>
    <w:rsid w:val="00BB53E0"/>
    <w:rsid w:val="00BB6BEC"/>
    <w:rsid w:val="00BC5565"/>
    <w:rsid w:val="00BD2EA2"/>
    <w:rsid w:val="00BE758D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669C5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C376E"/>
    <w:rsid w:val="00CC3834"/>
    <w:rsid w:val="00CD1B6B"/>
    <w:rsid w:val="00CD7410"/>
    <w:rsid w:val="00CE3694"/>
    <w:rsid w:val="00CE44FD"/>
    <w:rsid w:val="00CE6F59"/>
    <w:rsid w:val="00D013AD"/>
    <w:rsid w:val="00D0450B"/>
    <w:rsid w:val="00D0555F"/>
    <w:rsid w:val="00D1479D"/>
    <w:rsid w:val="00D16805"/>
    <w:rsid w:val="00D24FB0"/>
    <w:rsid w:val="00D2591C"/>
    <w:rsid w:val="00D331AA"/>
    <w:rsid w:val="00D3350F"/>
    <w:rsid w:val="00D43644"/>
    <w:rsid w:val="00D46F33"/>
    <w:rsid w:val="00D5066A"/>
    <w:rsid w:val="00D51B76"/>
    <w:rsid w:val="00D63765"/>
    <w:rsid w:val="00D8113A"/>
    <w:rsid w:val="00D921F9"/>
    <w:rsid w:val="00DA4070"/>
    <w:rsid w:val="00DA4FF1"/>
    <w:rsid w:val="00DB3555"/>
    <w:rsid w:val="00DC0D2C"/>
    <w:rsid w:val="00DC5DE1"/>
    <w:rsid w:val="00DD21A7"/>
    <w:rsid w:val="00DD45BE"/>
    <w:rsid w:val="00DD4BEB"/>
    <w:rsid w:val="00DD6D32"/>
    <w:rsid w:val="00DE423E"/>
    <w:rsid w:val="00DF2ADD"/>
    <w:rsid w:val="00E00A00"/>
    <w:rsid w:val="00E03369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E3937"/>
    <w:rsid w:val="00EE605D"/>
    <w:rsid w:val="00EE6767"/>
    <w:rsid w:val="00F06EE3"/>
    <w:rsid w:val="00F15B02"/>
    <w:rsid w:val="00F16812"/>
    <w:rsid w:val="00F27EA5"/>
    <w:rsid w:val="00F27ED0"/>
    <w:rsid w:val="00F30C69"/>
    <w:rsid w:val="00F50C32"/>
    <w:rsid w:val="00F720AB"/>
    <w:rsid w:val="00F82B02"/>
    <w:rsid w:val="00F90AF2"/>
    <w:rsid w:val="00FB1FE3"/>
    <w:rsid w:val="00FC5D99"/>
    <w:rsid w:val="00FE1F50"/>
    <w:rsid w:val="00FE3453"/>
    <w:rsid w:val="00FE529E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C4F0A"/>
  <w15:docId w15:val="{C9DAEC1F-4E40-4B45-9DED-A615217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4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FE5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rmonyh2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harmonyh2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1655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Admin 1</cp:lastModifiedBy>
  <cp:revision>2</cp:revision>
  <cp:lastPrinted>2020-12-20T11:00:00Z</cp:lastPrinted>
  <dcterms:created xsi:type="dcterms:W3CDTF">2021-01-11T11:45:00Z</dcterms:created>
  <dcterms:modified xsi:type="dcterms:W3CDTF">2021-01-11T11:45:00Z</dcterms:modified>
</cp:coreProperties>
</file>